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5980E" w14:textId="77777777" w:rsidR="00003CEF" w:rsidRDefault="00003CEF" w:rsidP="00003CEF">
      <w:pPr>
        <w:ind w:left="1440" w:right="432"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Olympia Multi-specialty Clinic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Capital Medical Center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5EE723F4" w14:textId="77777777" w:rsidR="00003CEF" w:rsidRDefault="00003CEF" w:rsidP="00003CEF">
      <w:pPr>
        <w:ind w:left="1440" w:right="-720"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Ambulatory Procedure Center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3900 Capital Mall Drive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645B43CB" w14:textId="77777777" w:rsidR="00003CEF" w:rsidRDefault="00003CEF" w:rsidP="00003CEF">
      <w:pPr>
        <w:ind w:left="1440" w:right="-720"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3920 Capital Mall Drive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Emergency Room Area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1C44C220" w14:textId="77777777" w:rsidR="00003CEF" w:rsidRDefault="00003CEF" w:rsidP="00003CEF">
      <w:pPr>
        <w:ind w:left="1440" w:right="-720" w:firstLine="7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Physician’s Pavilion, Suite 300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Outpatient Registration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</w:p>
    <w:p w14:paraId="14D81760" w14:textId="77777777" w:rsidR="00003CEF" w:rsidRDefault="00003CEF" w:rsidP="00003CEF">
      <w:pPr>
        <w:ind w:right="-720"/>
        <w:jc w:val="center"/>
        <w:rPr>
          <w:rFonts w:ascii="Arial" w:hAnsi="Arial" w:cs="Arial"/>
          <w:sz w:val="16"/>
        </w:rPr>
      </w:pPr>
    </w:p>
    <w:p w14:paraId="410577DF" w14:textId="77777777" w:rsidR="00003CEF" w:rsidRPr="009C53E9" w:rsidRDefault="00003CEF" w:rsidP="00003CEF">
      <w:pPr>
        <w:pStyle w:val="BlockText"/>
        <w:pBdr>
          <w:bottom w:val="single" w:sz="12" w:space="1" w:color="auto"/>
        </w:pBdr>
        <w:jc w:val="center"/>
        <w:rPr>
          <w:sz w:val="16"/>
          <w:szCs w:val="16"/>
        </w:rPr>
      </w:pPr>
      <w:r w:rsidRPr="009C53E9">
        <w:rPr>
          <w:sz w:val="16"/>
          <w:szCs w:val="16"/>
        </w:rPr>
        <w:t xml:space="preserve">Marshall McCabe III, M.D.  </w:t>
      </w:r>
      <w:r>
        <w:rPr>
          <w:sz w:val="16"/>
          <w:szCs w:val="16"/>
        </w:rPr>
        <w:tab/>
        <w:t xml:space="preserve"> Darien Heap, M.D. </w:t>
      </w:r>
      <w:r>
        <w:rPr>
          <w:sz w:val="16"/>
          <w:szCs w:val="16"/>
        </w:rPr>
        <w:tab/>
      </w:r>
      <w:r w:rsidRPr="009C53E9">
        <w:rPr>
          <w:sz w:val="16"/>
          <w:szCs w:val="16"/>
        </w:rPr>
        <w:t>John Kuczynski, M.D.</w:t>
      </w:r>
      <w:r>
        <w:rPr>
          <w:sz w:val="16"/>
          <w:szCs w:val="16"/>
        </w:rPr>
        <w:tab/>
        <w:t>Michelle Thompson D.O.</w:t>
      </w:r>
      <w:r>
        <w:rPr>
          <w:sz w:val="16"/>
          <w:szCs w:val="16"/>
        </w:rPr>
        <w:tab/>
        <w:t>Marshall McCabe IV, D.O.</w:t>
      </w:r>
    </w:p>
    <w:p w14:paraId="09D4701F" w14:textId="77777777" w:rsidR="00003CEF" w:rsidRDefault="00003CEF" w:rsidP="00003CEF">
      <w:pPr>
        <w:pStyle w:val="BlockText"/>
      </w:pPr>
    </w:p>
    <w:p w14:paraId="35DDFB07" w14:textId="77777777" w:rsidR="00003CEF" w:rsidRDefault="00003CEF" w:rsidP="00003CEF">
      <w:pPr>
        <w:pStyle w:val="BlockText"/>
        <w:ind w:firstLine="288"/>
      </w:pPr>
      <w:r>
        <w:t xml:space="preserve">Your procedure is scheduled for __________________________________ </w:t>
      </w:r>
    </w:p>
    <w:p w14:paraId="1FF40400" w14:textId="77777777" w:rsidR="00003CEF" w:rsidRDefault="00003CEF" w:rsidP="00003CEF">
      <w:pPr>
        <w:pStyle w:val="BlockText"/>
        <w:ind w:left="-432" w:right="-288"/>
        <w:rPr>
          <w:sz w:val="40"/>
        </w:rPr>
      </w:pPr>
      <w:r>
        <w:t xml:space="preserve">Check in at ________________________.                      </w:t>
      </w:r>
      <w:proofErr w:type="spellStart"/>
      <w:r>
        <w:rPr>
          <w:sz w:val="40"/>
        </w:rPr>
        <w:t>Sutab</w:t>
      </w:r>
      <w:proofErr w:type="spellEnd"/>
      <w:r>
        <w:rPr>
          <w:sz w:val="40"/>
        </w:rPr>
        <w:t xml:space="preserve"> Prep</w:t>
      </w:r>
    </w:p>
    <w:p w14:paraId="6F4A4046" w14:textId="77777777" w:rsidR="00003CEF" w:rsidRDefault="00003CEF" w:rsidP="00003CEF"/>
    <w:tbl>
      <w:tblPr>
        <w:tblW w:w="1501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1"/>
        <w:gridCol w:w="2109"/>
        <w:gridCol w:w="1912"/>
        <w:gridCol w:w="1912"/>
        <w:gridCol w:w="3729"/>
        <w:gridCol w:w="2868"/>
      </w:tblGrid>
      <w:tr w:rsidR="00003CEF" w14:paraId="682832A0" w14:textId="77777777" w:rsidTr="00A642FC">
        <w:trPr>
          <w:trHeight w:val="468"/>
        </w:trPr>
        <w:tc>
          <w:tcPr>
            <w:tcW w:w="2481" w:type="dxa"/>
          </w:tcPr>
          <w:p w14:paraId="0E90BA30" w14:textId="77777777" w:rsidR="00003CEF" w:rsidRDefault="00003CEF" w:rsidP="00D516A7">
            <w:pPr>
              <w:ind w:left="432" w:righ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 Days Prior</w:t>
            </w:r>
          </w:p>
        </w:tc>
        <w:tc>
          <w:tcPr>
            <w:tcW w:w="2109" w:type="dxa"/>
          </w:tcPr>
          <w:p w14:paraId="6143878C" w14:textId="77777777" w:rsidR="00003CEF" w:rsidRDefault="00003CEF" w:rsidP="00D516A7">
            <w:pPr>
              <w:ind w:left="432" w:righ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 Days Prior</w:t>
            </w:r>
          </w:p>
        </w:tc>
        <w:tc>
          <w:tcPr>
            <w:tcW w:w="1912" w:type="dxa"/>
          </w:tcPr>
          <w:p w14:paraId="76B3E3F7" w14:textId="77777777" w:rsidR="00003CEF" w:rsidRDefault="00003CEF" w:rsidP="00D516A7">
            <w:pPr>
              <w:ind w:left="432" w:righ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 Days Prior</w:t>
            </w:r>
          </w:p>
        </w:tc>
        <w:tc>
          <w:tcPr>
            <w:tcW w:w="1912" w:type="dxa"/>
          </w:tcPr>
          <w:p w14:paraId="6E3D8053" w14:textId="77777777" w:rsidR="00003CEF" w:rsidRDefault="00003CEF" w:rsidP="00D516A7">
            <w:pPr>
              <w:ind w:left="432" w:righ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 Days Prior</w:t>
            </w:r>
          </w:p>
        </w:tc>
        <w:tc>
          <w:tcPr>
            <w:tcW w:w="3729" w:type="dxa"/>
          </w:tcPr>
          <w:p w14:paraId="4870EB42" w14:textId="77777777" w:rsidR="00003CEF" w:rsidRDefault="00003CEF" w:rsidP="00D516A7">
            <w:pPr>
              <w:ind w:left="432" w:righ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 Day Prior</w:t>
            </w:r>
          </w:p>
        </w:tc>
        <w:tc>
          <w:tcPr>
            <w:tcW w:w="2868" w:type="dxa"/>
          </w:tcPr>
          <w:p w14:paraId="2EFE2D9A" w14:textId="77777777" w:rsidR="00003CEF" w:rsidRDefault="00003CEF" w:rsidP="00D516A7">
            <w:pPr>
              <w:ind w:left="432" w:right="43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Procedure Day</w:t>
            </w:r>
          </w:p>
        </w:tc>
      </w:tr>
      <w:tr w:rsidR="00003CEF" w14:paraId="0DC3CB49" w14:textId="77777777" w:rsidTr="00A642FC">
        <w:trPr>
          <w:trHeight w:val="7194"/>
        </w:trPr>
        <w:tc>
          <w:tcPr>
            <w:tcW w:w="2481" w:type="dxa"/>
          </w:tcPr>
          <w:p w14:paraId="692B217A" w14:textId="77777777" w:rsidR="00003CEF" w:rsidRDefault="00003CEF" w:rsidP="00D516A7">
            <w:pPr>
              <w:ind w:left="432" w:right="432"/>
              <w:rPr>
                <w:rFonts w:ascii="Arial" w:hAnsi="Arial" w:cs="Arial"/>
                <w:sz w:val="16"/>
              </w:rPr>
            </w:pPr>
          </w:p>
          <w:p w14:paraId="36B0411A" w14:textId="12245317" w:rsidR="00003CEF" w:rsidRDefault="007C1E90" w:rsidP="00003CEF">
            <w:pPr>
              <w:ind w:right="43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68890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sz w:val="16"/>
              </w:rPr>
              <w:t>Arrange for a ride</w:t>
            </w:r>
          </w:p>
          <w:p w14:paraId="22BE5EFC" w14:textId="77777777" w:rsidR="00003CEF" w:rsidRDefault="00003CEF" w:rsidP="00D516A7">
            <w:pPr>
              <w:ind w:left="432" w:right="432"/>
              <w:rPr>
                <w:rFonts w:ascii="Arial" w:hAnsi="Arial" w:cs="Arial"/>
                <w:sz w:val="16"/>
              </w:rPr>
            </w:pPr>
          </w:p>
          <w:p w14:paraId="7C4EA988" w14:textId="53DE9408" w:rsidR="00003CEF" w:rsidRDefault="007C1E90" w:rsidP="00B377E4">
            <w:pPr>
              <w:ind w:right="43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4806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B377E4">
              <w:rPr>
                <w:rFonts w:ascii="Arial" w:hAnsi="Arial" w:cs="Arial"/>
                <w:sz w:val="16"/>
              </w:rPr>
              <w:t xml:space="preserve"> </w:t>
            </w:r>
            <w:r w:rsidR="00003CEF">
              <w:rPr>
                <w:rFonts w:ascii="Arial" w:hAnsi="Arial" w:cs="Arial"/>
                <w:sz w:val="16"/>
              </w:rPr>
              <w:t>If taking iron stop the medication now.  You may take Tylenol or Tylenol products.</w:t>
            </w:r>
          </w:p>
          <w:p w14:paraId="70CACB40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2EE45867" w14:textId="2672A890" w:rsidR="00003CEF" w:rsidRDefault="007C1E90" w:rsidP="00B377E4">
            <w:pPr>
              <w:ind w:right="43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022157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sz w:val="16"/>
              </w:rPr>
              <w:t xml:space="preserve"> If taking Coumadin or other blood thinners or need antibiotics prior to dental work, call our office for instructions.</w:t>
            </w:r>
          </w:p>
          <w:p w14:paraId="09202E87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32A5B2FB" w14:textId="7B6C7BA6" w:rsidR="00003CEF" w:rsidRDefault="007C1E90" w:rsidP="00B377E4">
            <w:pPr>
              <w:ind w:right="43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7749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sz w:val="16"/>
              </w:rPr>
              <w:t xml:space="preserve"> Go to your pharmacy and pick up your </w:t>
            </w:r>
            <w:proofErr w:type="spellStart"/>
            <w:r w:rsidR="00003CEF">
              <w:rPr>
                <w:rFonts w:ascii="Arial" w:hAnsi="Arial" w:cs="Arial"/>
                <w:sz w:val="16"/>
              </w:rPr>
              <w:t>Sutabs</w:t>
            </w:r>
            <w:proofErr w:type="spellEnd"/>
            <w:r w:rsidR="00003CEF">
              <w:rPr>
                <w:rFonts w:ascii="Arial" w:hAnsi="Arial" w:cs="Arial"/>
                <w:sz w:val="16"/>
              </w:rPr>
              <w:t>.</w:t>
            </w:r>
          </w:p>
          <w:p w14:paraId="19D01B08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DB6C63" wp14:editId="6ED9D9A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63500</wp:posOffset>
                      </wp:positionV>
                      <wp:extent cx="1162050" cy="1493520"/>
                      <wp:effectExtent l="12700" t="11430" r="6350" b="952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2050" cy="1493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AF777C" w14:textId="77777777" w:rsidR="00003CEF" w:rsidRDefault="00003CEF" w:rsidP="00003CEF">
                                  <w:pPr>
                                    <w:pStyle w:val="Heading1"/>
                                  </w:pPr>
                                  <w:r>
                                    <w:t>Begin</w:t>
                                  </w:r>
                                </w:p>
                                <w:p w14:paraId="1587C1DE" w14:textId="77777777" w:rsidR="00003CEF" w:rsidRDefault="00003CEF" w:rsidP="00003CEF">
                                  <w:pPr>
                                    <w:pStyle w:val="Heading2"/>
                                  </w:pPr>
                                  <w:r>
                                    <w:t>Low Fiber Diet</w:t>
                                  </w:r>
                                </w:p>
                                <w:p w14:paraId="142511D5" w14:textId="77777777" w:rsidR="00003CEF" w:rsidRDefault="00003CEF" w:rsidP="00003CEF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u w:val="single"/>
                                    </w:rPr>
                                  </w:pPr>
                                </w:p>
                                <w:p w14:paraId="6D29C3FC" w14:textId="77777777" w:rsidR="00003CEF" w:rsidRDefault="00003CEF" w:rsidP="00003CEF">
                                  <w:pPr>
                                    <w:pStyle w:val="BodyText2"/>
                                  </w:pPr>
                                  <w:r>
                                    <w:t>No raw fruits or vegetables.  No whole wheat or high fiber.  No nuts or popcorn or food containing seeds.  No Metamucil, Fibercon, bran or bulking agents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.1pt;margin-top:5pt;width:91.5pt;height:1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">
                      <v:textbox>
                        <w:txbxContent>
                          <w:p w:rsidR="00003CEF" w:rsidRDefault="00003CEF" w:rsidP="00003CEF">
                            <w:pPr>
                              <w:pStyle w:val="Heading1"/>
                            </w:pPr>
                            <w:r>
                              <w:t>Begin</w:t>
                            </w:r>
                          </w:p>
                          <w:p w:rsidR="00003CEF" w:rsidRDefault="00003CEF" w:rsidP="00003CEF">
                            <w:pPr>
                              <w:pStyle w:val="Heading2"/>
                            </w:pPr>
                            <w:r>
                              <w:t>Low Fiber Diet</w:t>
                            </w:r>
                          </w:p>
                          <w:p w:rsidR="00003CEF" w:rsidRDefault="00003CEF" w:rsidP="00003CE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</w:p>
                          <w:p w:rsidR="00003CEF" w:rsidRDefault="00003CEF" w:rsidP="00003CEF">
                            <w:pPr>
                              <w:pStyle w:val="BodyText2"/>
                            </w:pPr>
                            <w:r>
                              <w:t>No raw fruits or vegetables.  No whole wheat or high fiber.  No nuts or popcorn or food containing seeds.  No Metamucil, Fibercon, bran or bulking agents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A9BF32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0E18D156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6923807E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12056114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736A070B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</w:p>
          <w:p w14:paraId="459D157A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</w:p>
          <w:p w14:paraId="364DB320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</w:p>
          <w:p w14:paraId="5DDDA93E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</w:p>
          <w:p w14:paraId="1BB28877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</w:p>
          <w:p w14:paraId="2B2A0803" w14:textId="77777777" w:rsidR="00003CEF" w:rsidRDefault="00003CEF" w:rsidP="00D516A7">
            <w:pPr>
              <w:ind w:right="432"/>
              <w:jc w:val="center"/>
              <w:rPr>
                <w:rFonts w:ascii="Arial" w:hAnsi="Arial" w:cs="Arial"/>
              </w:rPr>
            </w:pPr>
          </w:p>
          <w:p w14:paraId="06821936" w14:textId="33CAAA6A" w:rsidR="00003CEF" w:rsidRDefault="007C1E90" w:rsidP="00B377E4">
            <w:pPr>
              <w:ind w:right="43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66157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sz w:val="16"/>
              </w:rPr>
              <w:t xml:space="preserve"> Last chance to cancel appointment or you will be charged a CANCELLATION FEE of $200.00</w:t>
            </w:r>
          </w:p>
          <w:p w14:paraId="480DCFFC" w14:textId="77777777" w:rsidR="00003CEF" w:rsidRDefault="00003CEF" w:rsidP="00D516A7">
            <w:pPr>
              <w:ind w:left="432" w:right="432"/>
              <w:rPr>
                <w:rFonts w:ascii="Arial" w:hAnsi="Arial" w:cs="Arial"/>
              </w:rPr>
            </w:pPr>
          </w:p>
        </w:tc>
        <w:tc>
          <w:tcPr>
            <w:tcW w:w="2109" w:type="dxa"/>
          </w:tcPr>
          <w:p w14:paraId="54F0C632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33F0493A" w14:textId="012B4C78" w:rsidR="00003CEF" w:rsidRDefault="007C1E90" w:rsidP="00B377E4">
            <w:pPr>
              <w:ind w:right="43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34206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sz w:val="16"/>
              </w:rPr>
              <w:t xml:space="preserve"> If you are diabetic and take insulin, please check with your physician about your diabetic medications for the day before and the day of your procedure.</w:t>
            </w:r>
          </w:p>
          <w:p w14:paraId="2436007A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46BD09F5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5D33DA56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294C0962" w14:textId="77777777" w:rsidR="00003CEF" w:rsidRDefault="00003CEF" w:rsidP="00D516A7">
            <w:pPr>
              <w:ind w:left="432" w:right="432" w:firstLine="200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</w:rPr>
              <w:drawing>
                <wp:inline distT="0" distB="0" distL="0" distR="0" wp14:anchorId="36806ECE" wp14:editId="7827AE13">
                  <wp:extent cx="590550" cy="838200"/>
                  <wp:effectExtent l="0" t="0" r="0" b="0"/>
                  <wp:docPr id="1" name="Picture 1" descr="Insul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ul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2" w:type="dxa"/>
          </w:tcPr>
          <w:p w14:paraId="4E2BF4FC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0762462F" w14:textId="454A3545" w:rsidR="00003CEF" w:rsidRDefault="007C1E90" w:rsidP="00B377E4">
            <w:pPr>
              <w:ind w:right="43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43980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sz w:val="16"/>
              </w:rPr>
              <w:t>Check with your driver and be sure they have read the drivers instructions.</w:t>
            </w:r>
          </w:p>
        </w:tc>
        <w:tc>
          <w:tcPr>
            <w:tcW w:w="1912" w:type="dxa"/>
          </w:tcPr>
          <w:p w14:paraId="602B3C5C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75B7739B" w14:textId="459EF494" w:rsidR="00003CEF" w:rsidRDefault="007C1E90" w:rsidP="00B377E4">
            <w:pPr>
              <w:pStyle w:val="BodyText2"/>
              <w:tabs>
                <w:tab w:val="left" w:pos="0"/>
                <w:tab w:val="left" w:pos="90"/>
              </w:tabs>
              <w:ind w:right="432"/>
            </w:pPr>
            <w:sdt>
              <w:sdtPr>
                <w:id w:val="-115229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CEF">
              <w:t xml:space="preserve">Drink at least 8 (8 </w:t>
            </w:r>
            <w:proofErr w:type="spellStart"/>
            <w:r w:rsidR="00003CEF">
              <w:t>oz</w:t>
            </w:r>
            <w:proofErr w:type="spellEnd"/>
            <w:r w:rsidR="00003CEF">
              <w:t>) glasses of water or clear liquids today</w:t>
            </w:r>
          </w:p>
          <w:p w14:paraId="19DAE783" w14:textId="77777777" w:rsidR="00003CEF" w:rsidRDefault="00003CEF" w:rsidP="00D516A7">
            <w:pPr>
              <w:ind w:left="432" w:right="432"/>
              <w:jc w:val="center"/>
            </w:pPr>
          </w:p>
          <w:p w14:paraId="7DF05D22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</w:instrText>
            </w:r>
            <w:r w:rsidR="007C1E90">
              <w:instrText>RE  "http://webmail.callatg.com/file/Attachment/10drinkingGlass.jpg?sid=D15DF563C66AD80FFD1FD0972C5DBF9786D9AA4A&amp;userid=kims@omsc.net&amp;srcfolder=INBOX&amp;uid=23&amp;auth=WJIH2E0F3CSR5K42&amp;partid=2"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E611CD">
              <w:pict w14:anchorId="254DF5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pt;height:18pt">
                  <v:imagedata r:id="rId6" r:href="rId7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"http://webmail.callatg.com/file/Attachment/10drinkingGlass.jpg?sid=D15DF563C66AD80FFD1FD0</w:instrText>
            </w:r>
            <w:r w:rsidR="007C1E90">
              <w:instrText>972C5DBF9786D9AA4A&amp;userid=kims@omsc.net&amp;srcfolder=INBOX&amp;uid=23&amp;auth=WJIH2E0F3CSR5K42&amp;partid=2"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3AD21CBB">
                <v:shape id="_x0000_i1026" type="#_x0000_t75" style="width:18pt;height:18pt">
                  <v:imagedata r:id="rId6" r:href="rId8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"http://webmail.callatg.com/file/Attachment/10drinkingGlass.jpg?sid=D15DF563C66AD80FFD1FD0972C5DBF9786D9AA4A&amp;userid=kims@omsc.net&amp;srcfolder=INBOX&amp;uid=23&amp;auth=WJIH2E0F3CSR5K42&amp;partid=2"</w:instrText>
            </w:r>
            <w:r w:rsidR="007C1E90">
              <w:instrText xml:space="preserve">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29A50B1A">
                <v:shape id="_x0000_i1027" type="#_x0000_t75" style="width:18pt;height:18pt">
                  <v:imagedata r:id="rId6" r:href="rId9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</w:instrText>
            </w:r>
            <w:r w:rsidR="007C1E90">
              <w:instrText>g.com/file/Attachment/10drinkingGlass.jpg?sid=D15DF563C66AD80FFD1FD0972C5DBF9786D9AA4A&amp;userid=kims@omsc.net&amp;srcfolder=INBOX&amp;uid=23&amp;auth=WJIH2E0F3CSR5K42&amp;partid=2"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3BA79DC4">
                <v:shape id="_x0000_i1028" type="#_x0000_t75" style="width:18pt;height:18pt">
                  <v:imagedata r:id="rId6" r:href="rId10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</w:p>
          <w:p w14:paraId="0931EBAC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"http://webmail.callatg.com/file/Attachment/10drinki</w:instrText>
            </w:r>
            <w:r w:rsidR="007C1E90">
              <w:instrText>ngGlass.jpg?sid=D15DF563C66AD80FFD1FD0972C5DBF9786D9AA4A&amp;userid=kims@omsc.net&amp;srcfolder=INBOX&amp;uid=23&amp;auth=WJIH2E0F3CSR5K42&amp;partid=2"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285C4052">
                <v:shape id="_x0000_i1029" type="#_x0000_t75" style="width:18pt;height:18pt">
                  <v:imagedata r:id="rId6" r:href="rId11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"http://webmail.callatg.com/file/Attachment/10drinkingGlass.jpg?sid=D15DF563C66AD80FFD1FD0972C5DBF9786D9AA4A&amp;userid=kims@omsc.net&amp;srcfolder=INBOX&amp;</w:instrText>
            </w:r>
            <w:r w:rsidR="007C1E90">
              <w:instrText>uid=23&amp;auth=WJIH2E0F3CSR5K42&amp;partid=2"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761C54A4">
                <v:shape id="_x0000_i1030" type="#_x0000_t75" style="width:18pt;height:18pt">
                  <v:imagedata r:id="rId6" r:href="rId12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"http://webmail.callatg.com/file/Attachment/10drinkingGlass.jpg?sid=D15DF563C66AD80FFD1FD0972C5DBF9786D9AA4A&amp;userid=kims@omsc.net&amp;srcfolder=INBOX&amp;uid=23&amp;auth=WJIH2E0F3CSR5K42&amp;partid=2"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37E80307">
                <v:shape id="_x0000_i1031" type="#_x0000_t75" style="width:18pt;height:18pt">
                  <v:imagedata r:id="rId6" r:href="rId13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"http://webmail.callatg.com/file/Attachment/10drinkingGlass.jpg?sid=D15DF563C6</w:instrText>
            </w:r>
            <w:r w:rsidR="007C1E90">
              <w:instrText>6AD80FFD1FD0972C5DBF9786D9AA4A&amp;userid=kims@omsc.net&amp;srcfolder=INBOX&amp;uid=23&amp;auth=WJIH2E0F3CSR5K42&amp;partid=2"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5AC8E94D">
                <v:shape id="_x0000_i1032" type="#_x0000_t75" style="width:18pt;height:18pt">
                  <v:imagedata r:id="rId6" r:href="rId14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</w:p>
          <w:p w14:paraId="5B2AE4F3" w14:textId="77777777" w:rsidR="00003CEF" w:rsidRDefault="00003CEF" w:rsidP="00D516A7">
            <w:pPr>
              <w:ind w:left="432" w:right="432"/>
              <w:jc w:val="center"/>
            </w:pPr>
          </w:p>
          <w:p w14:paraId="179E125A" w14:textId="77777777" w:rsidR="00003CEF" w:rsidRDefault="00003CEF" w:rsidP="00D516A7">
            <w:pPr>
              <w:pStyle w:val="BodyText2"/>
              <w:ind w:left="432" w:right="432"/>
              <w:jc w:val="center"/>
            </w:pPr>
          </w:p>
          <w:p w14:paraId="2632B288" w14:textId="77777777" w:rsidR="00003CEF" w:rsidRDefault="00003CEF" w:rsidP="00D516A7">
            <w:pPr>
              <w:pStyle w:val="BodyText2"/>
              <w:ind w:right="432"/>
              <w:jc w:val="center"/>
            </w:pPr>
            <w:r>
              <w:t>No solid Food after midnight.</w:t>
            </w:r>
          </w:p>
          <w:p w14:paraId="01F7C8DA" w14:textId="77777777" w:rsidR="00003CEF" w:rsidRDefault="00003CEF" w:rsidP="00D516A7">
            <w:pPr>
              <w:pStyle w:val="BodyText2"/>
              <w:ind w:left="432" w:right="432"/>
              <w:jc w:val="center"/>
            </w:pPr>
          </w:p>
          <w:p w14:paraId="19E10493" w14:textId="77777777" w:rsidR="00003CEF" w:rsidRDefault="00003CEF" w:rsidP="00D516A7">
            <w:pPr>
              <w:pStyle w:val="BodyText2"/>
              <w:ind w:left="432" w:right="432"/>
              <w:jc w:val="center"/>
            </w:pPr>
          </w:p>
          <w:p w14:paraId="687949C7" w14:textId="77777777" w:rsidR="00003CEF" w:rsidRDefault="00003CEF" w:rsidP="00D516A7">
            <w:pPr>
              <w:pStyle w:val="BodyText2"/>
              <w:ind w:left="432" w:right="432"/>
              <w:jc w:val="center"/>
            </w:pPr>
          </w:p>
          <w:p w14:paraId="101047FD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5BA66F94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1B136339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51D24F1B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0C31B101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69601FF2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27B663AD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1B1AB8BE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6B2E2324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729" w:type="dxa"/>
          </w:tcPr>
          <w:p w14:paraId="64071F47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B0CEE" wp14:editId="051BFE20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19050</wp:posOffset>
                      </wp:positionV>
                      <wp:extent cx="1257300" cy="1257300"/>
                      <wp:effectExtent l="13970" t="7620" r="5080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A9DC62" w14:textId="77777777" w:rsidR="00003CEF" w:rsidRDefault="00003CEF" w:rsidP="00003CEF">
                                  <w:pPr>
                                    <w:pStyle w:val="Heading1"/>
                                    <w:jc w:val="center"/>
                                  </w:pPr>
                                  <w:r>
                                    <w:t>Begin</w:t>
                                  </w:r>
                                </w:p>
                                <w:p w14:paraId="0E784989" w14:textId="77777777" w:rsidR="00003CEF" w:rsidRDefault="00003CEF" w:rsidP="00003CEF">
                                  <w:pPr>
                                    <w:pStyle w:val="Heading2"/>
                                    <w:jc w:val="center"/>
                                  </w:pPr>
                                  <w:r>
                                    <w:t>Clear Liquid Diet</w:t>
                                  </w:r>
                                </w:p>
                                <w:p w14:paraId="37A9CD82" w14:textId="77777777" w:rsidR="00003CEF" w:rsidRDefault="00003CEF" w:rsidP="00003CEF">
                                  <w:pPr>
                                    <w:pStyle w:val="BodyText2"/>
                                    <w:jc w:val="center"/>
                                  </w:pPr>
                                  <w:r>
                                    <w:t>Strained fruit juices (no pulp)</w:t>
                                  </w:r>
                                  <w:proofErr w:type="gramStart"/>
                                  <w:r>
                                    <w:t>:for</w:t>
                                  </w:r>
                                  <w:proofErr w:type="gramEnd"/>
                                  <w:r>
                                    <w:t xml:space="preserve"> example apple, white grape, broth, water, Gatorade, popsicles, Jell-O, coffee, and tea (no milk or cream)</w:t>
                                  </w:r>
                                </w:p>
                                <w:p w14:paraId="083DCBAC" w14:textId="77777777" w:rsidR="00003CEF" w:rsidRDefault="00003CEF" w:rsidP="00003CEF">
                                  <w:pPr>
                                    <w:pStyle w:val="Heading1"/>
                                    <w:jc w:val="center"/>
                                  </w:pPr>
                                  <w:r>
                                    <w:t>NO RED OR PURPLE PULIQUIDS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2" o:spid="_x0000_s1027" type="#_x0000_t202" style="position:absolute;left:0;text-align:left;margin-left:12.2pt;margin-top:1.5pt;width:99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">
                      <v:textbox>
                        <w:txbxContent>
                          <w:p w:rsidR="00003CEF" w:rsidRDefault="00003CEF" w:rsidP="00003CEF">
                            <w:pPr>
                              <w:pStyle w:val="Heading1"/>
                              <w:jc w:val="center"/>
                            </w:pPr>
                            <w:r>
                              <w:t>Begin</w:t>
                            </w:r>
                          </w:p>
                          <w:p w:rsidR="00003CEF" w:rsidRDefault="00003CEF" w:rsidP="00003CEF">
                            <w:pPr>
                              <w:pStyle w:val="Heading2"/>
                              <w:jc w:val="center"/>
                            </w:pPr>
                            <w:r>
                              <w:t>Clear Liquid Diet</w:t>
                            </w:r>
                          </w:p>
                          <w:p w:rsidR="00003CEF" w:rsidRDefault="00003CEF" w:rsidP="00003CEF">
                            <w:pPr>
                              <w:pStyle w:val="BodyText2"/>
                              <w:jc w:val="center"/>
                            </w:pPr>
                            <w:r>
                              <w:t>Strained fruit juices (no pulp)</w:t>
                            </w:r>
                            <w:proofErr w:type="gramStart"/>
                            <w:r>
                              <w:t>:for</w:t>
                            </w:r>
                            <w:proofErr w:type="gramEnd"/>
                            <w:r>
                              <w:t xml:space="preserve"> example apple, white grape, broth, water, Gatorade, popsicles, Jell-O, coffee, and tea (no milk or cream)</w:t>
                            </w:r>
                          </w:p>
                          <w:p w:rsidR="00003CEF" w:rsidRDefault="00003CEF" w:rsidP="00003CEF">
                            <w:pPr>
                              <w:pStyle w:val="Heading1"/>
                              <w:jc w:val="center"/>
                            </w:pPr>
                            <w:r>
                              <w:t>NO RED OR PURPLE PULIQUIDS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047C2BC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</w:p>
          <w:p w14:paraId="5C0654E7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</w:p>
          <w:p w14:paraId="79F3FB02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</w:p>
          <w:p w14:paraId="1FF162D5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</w:p>
          <w:p w14:paraId="0A693676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</w:p>
          <w:p w14:paraId="015AFF5F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</w:p>
          <w:p w14:paraId="1B03A353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759D6963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32E0F630" w14:textId="18AC514A" w:rsidR="00003CEF" w:rsidRDefault="007C1E90" w:rsidP="00B377E4">
            <w:pPr>
              <w:ind w:right="43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3555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sz w:val="16"/>
              </w:rPr>
              <w:t xml:space="preserve">Drink at least 8 (8 </w:t>
            </w:r>
            <w:proofErr w:type="spellStart"/>
            <w:r w:rsidR="00003CEF">
              <w:rPr>
                <w:rFonts w:ascii="Arial" w:hAnsi="Arial" w:cs="Arial"/>
                <w:sz w:val="16"/>
              </w:rPr>
              <w:t>oz</w:t>
            </w:r>
            <w:proofErr w:type="spellEnd"/>
            <w:r w:rsidR="00003CEF">
              <w:rPr>
                <w:rFonts w:ascii="Arial" w:hAnsi="Arial" w:cs="Arial"/>
                <w:sz w:val="16"/>
              </w:rPr>
              <w:t>) glasses of water or clear liquids throughout the day.</w:t>
            </w:r>
          </w:p>
          <w:p w14:paraId="7B514B01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</w:rPr>
            </w:pP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"http://webmail.callatg.com/file/Attachment/10drinkingGlass.jpg?sid=D15DF563C66AD80FFD1FD0972</w:instrText>
            </w:r>
            <w:r w:rsidR="007C1E90">
              <w:instrText>C5DBF9786D9AA4A&amp;userid=kims@omsc.net&amp;srcfolder=INBOX&amp;uid=23&amp;auth=WJIH2E0F3CSR5K42&amp;partid=2"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1DF0C82D">
                <v:shape id="_x0000_i1033" type="#_x0000_t75" style="width:18pt;height:18pt">
                  <v:imagedata r:id="rId6" r:href="rId15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"http://webmail.callatg.com/file/Attachment/10drinkingGlass.jpg?sid=D15DF563C66AD80FFD1FD0972C5DBF9786D9AA4A&amp;userid=kims@omsc.net&amp;srcfolder=INBOX&amp;uid=23&amp;auth=WJIH2E0F3CSR5K42&amp;pa</w:instrText>
            </w:r>
            <w:r w:rsidR="007C1E90">
              <w:instrText>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393C22D1">
                <v:shape id="_x0000_i1034" type="#_x0000_t75" style="width:18pt;height:18pt">
                  <v:imagedata r:id="rId6" r:href="rId16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</w:instrText>
            </w:r>
            <w:r w:rsidR="007C1E90">
              <w:instrText>.callatg.com/file/Attachment/10drinkingGlass.jpg?sid=D15DF563C66AD80FFD1FD0972C5DBF9786D9AA4A&amp;userid=kims@omsc.net&amp;srcfolder=INBOX&amp;uid=23&amp;auth=WJIH2E0F3CSR5K42&amp;partid=2"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531075CE">
                <v:shape id="_x0000_i1035" type="#_x0000_t75" style="width:18pt;height:18pt">
                  <v:imagedata r:id="rId6" r:href="rId17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"http://webmail.callatg.com/file/Attachment/10drinkingGlass.jpg?sid=D15DF563C66AD80FFD1FD0972C5DBF9786D9AA4A&amp;</w:instrText>
            </w:r>
            <w:r w:rsidR="007C1E90">
              <w:instrText>userid=kims@omsc.net&amp;srcfolder=INBOX&amp;uid=23&amp;auth=WJIH2E0F3CSR5K42&amp;partid=2"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39843D6C">
                <v:shape id="_x0000_i1036" type="#_x0000_t75" style="width:18pt;height:18pt">
                  <v:imagedata r:id="rId6" r:href="rId18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</w:p>
          <w:p w14:paraId="78B74EB6" w14:textId="77777777" w:rsidR="00003CEF" w:rsidRDefault="00003CEF" w:rsidP="00D516A7">
            <w:pPr>
              <w:ind w:left="432" w:right="432"/>
              <w:jc w:val="center"/>
            </w:pP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"http://webmail.callatg.com/file/Attachment/10drinkingGlass.jpg?sid=D15DF563C66AD80FFD1FD0972C5DBF9786D9AA4A&amp;userid=kims@omsc.net&amp;srcfolder=INBOX&amp;uid=23&amp;auth=WJIH2E0F3CSR5K42&amp;partid=2" \* MERGEFORMATINE</w:instrText>
            </w:r>
            <w:r w:rsidR="007C1E90">
              <w:instrText>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21352D0E">
                <v:shape id="_x0000_i1037" type="#_x0000_t75" style="width:18pt;height:18pt">
                  <v:imagedata r:id="rId6" r:href="rId19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"http://webmail.callatg.com/file/Attachm</w:instrText>
            </w:r>
            <w:r w:rsidR="007C1E90">
              <w:instrText>ent/10drinkingGlass.jpg?sid=D15DF563C66AD80FFD1FD0972C5DBF9786D9AA4A&amp;userid=kims@omsc.net&amp;srcfolder=INBOX&amp;uid=23&amp;auth=WJIH2E0F3CSR5K42&amp;partid=2"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100E3D3E">
                <v:shape id="_x0000_i1038" type="#_x0000_t75" style="width:18pt;height:18pt">
                  <v:imagedata r:id="rId6" r:href="rId20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"http://webmail.callatg.com/file/Attachment/10drinkingGlass.jpg?sid=D15DF563C66AD80FFD1FD0972C5DBF9786D9AA4A&amp;userid=kims@omsc.net&amp;srcf</w:instrText>
            </w:r>
            <w:r w:rsidR="007C1E90">
              <w:instrText>older=INBOX&amp;uid=23&amp;auth=WJIH2E0F3CSR5K42&amp;partid=2"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0D502E1F">
                <v:shape id="_x0000_i1039" type="#_x0000_t75" style="width:18pt;height:18pt">
                  <v:imagedata r:id="rId6" r:href="rId21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  <w:r>
              <w:fldChar w:fldCharType="begin"/>
            </w:r>
            <w:r>
              <w:instrText xml:space="preserve"> INCLUDEPICTURE "http://webmail.callatg.com/file/Attachment/10drinkingGlass.jpg?sid=D15DF563C66AD80FFD1FD0972C5DBF9786D9AA4A&amp;userid=kims%40omsc.net&amp;srcfolder=INBOX&amp;uid=23&amp;auth=WJIH2E0F3CSR5K42&amp;partid=2" \* MERGEFORMATINET </w:instrText>
            </w:r>
            <w:r>
              <w:fldChar w:fldCharType="separate"/>
            </w:r>
            <w:r w:rsidR="00A642FC">
              <w:fldChar w:fldCharType="begin"/>
            </w:r>
            <w:r w:rsidR="00A642FC">
              <w:instrText xml:space="preserve"> INCLUDEPICTURE  "http://webmail.callatg.com/file/Attachment/10drinkingGlass.jpg?sid=D15DF563C66AD80FFD1FD0972C5DBF9786D9AA4A&amp;userid=kims@omsc.net&amp;srcfolder=INBOX&amp;uid=23&amp;auth=WJIH2E0F3CSR5K42&amp;partid=2" \* MERGEFORMATINET </w:instrText>
            </w:r>
            <w:r w:rsidR="00A642FC">
              <w:fldChar w:fldCharType="separate"/>
            </w:r>
            <w:r w:rsidR="007C1E90">
              <w:fldChar w:fldCharType="begin"/>
            </w:r>
            <w:r w:rsidR="007C1E90">
              <w:instrText xml:space="preserve"> </w:instrText>
            </w:r>
            <w:r w:rsidR="007C1E90">
              <w:instrText>INCLUDEPICTURE  "http://webmail.callatg.com/file/Attachment/10drinkingGlass.jpg?sid=D15DF563C66AD80FFD1FD0972C5DBF9786D9AA4A&amp;userid=kims@omsc.net&amp;srcfolder=INBOX&amp;uid=23&amp;auth=WJIH2E0F3CSR5K42&amp;partid=2" \* MERGEFORMATINET</w:instrText>
            </w:r>
            <w:r w:rsidR="007C1E90">
              <w:instrText xml:space="preserve"> </w:instrText>
            </w:r>
            <w:r w:rsidR="007C1E90">
              <w:fldChar w:fldCharType="separate"/>
            </w:r>
            <w:r w:rsidR="007C1E90">
              <w:pict w14:anchorId="58061062">
                <v:shape id="_x0000_i1040" type="#_x0000_t75" style="width:18pt;height:18pt">
                  <v:imagedata r:id="rId6" r:href="rId22"/>
                </v:shape>
              </w:pict>
            </w:r>
            <w:r w:rsidR="007C1E90">
              <w:fldChar w:fldCharType="end"/>
            </w:r>
            <w:r w:rsidR="00A642FC">
              <w:fldChar w:fldCharType="end"/>
            </w:r>
            <w:r>
              <w:fldChar w:fldCharType="end"/>
            </w:r>
          </w:p>
          <w:p w14:paraId="2B5384F2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3E1FEFE3" w14:textId="58947875" w:rsidR="00003CEF" w:rsidRDefault="007C1E90" w:rsidP="00D516A7">
            <w:pPr>
              <w:ind w:right="432"/>
              <w:jc w:val="center"/>
              <w:rPr>
                <w:rFonts w:ascii="Arial" w:hAnsi="Arial" w:cs="Arial"/>
                <w:b/>
                <w:bCs/>
                <w:sz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</w:rPr>
                <w:id w:val="-191769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b/>
                    <w:bCs/>
                    <w:sz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b/>
                <w:bCs/>
                <w:sz w:val="16"/>
              </w:rPr>
              <w:t xml:space="preserve">   5 PM</w:t>
            </w:r>
          </w:p>
          <w:p w14:paraId="6A42A53D" w14:textId="77777777" w:rsidR="00003CEF" w:rsidRDefault="00003CEF" w:rsidP="00D516A7">
            <w:pPr>
              <w:ind w:right="43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Open 1st bottle of 12 tablets.  Fill the provided container with 16 ounces of water.  Swallow each tablet with a sip of water and drink the entire amount over 15 to 20 minutes.</w:t>
            </w:r>
          </w:p>
          <w:p w14:paraId="19CA03D5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7601C0B7" w14:textId="445A5D78" w:rsidR="00003CEF" w:rsidRDefault="007C1E90" w:rsidP="00B377E4">
            <w:pPr>
              <w:ind w:right="43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144168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sz w:val="16"/>
              </w:rPr>
              <w:t xml:space="preserve"> Approximately 1 hour after the last tablet is swallowed, fill the provided container a second time with 16 ounces of water and drink the entire amount over 30 minutes.</w:t>
            </w:r>
          </w:p>
          <w:p w14:paraId="3C4B317B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2BB5FF0C" w14:textId="28FD0280" w:rsidR="00003CEF" w:rsidRDefault="007C1E90" w:rsidP="00B377E4">
            <w:pPr>
              <w:ind w:right="43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-23192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sz w:val="16"/>
              </w:rPr>
              <w:t xml:space="preserve"> 30 minutes later drink another 16 ounces of water over 30 minutes.</w:t>
            </w:r>
          </w:p>
          <w:p w14:paraId="00062E27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082549E4" w14:textId="1660DE95" w:rsidR="00003CEF" w:rsidRDefault="007C1E90" w:rsidP="00B377E4">
            <w:pPr>
              <w:ind w:right="43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86886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sz w:val="16"/>
              </w:rPr>
              <w:t xml:space="preserve">  You may drink clear liquids until bedtime.</w:t>
            </w:r>
          </w:p>
          <w:p w14:paraId="19905A64" w14:textId="77777777" w:rsidR="00003CEF" w:rsidRDefault="00003CEF" w:rsidP="00003CEF">
            <w:pPr>
              <w:ind w:right="432"/>
              <w:rPr>
                <w:rFonts w:ascii="Arial" w:hAnsi="Arial" w:cs="Arial"/>
              </w:rPr>
            </w:pPr>
          </w:p>
        </w:tc>
        <w:tc>
          <w:tcPr>
            <w:tcW w:w="2868" w:type="dxa"/>
          </w:tcPr>
          <w:p w14:paraId="51E8760D" w14:textId="77777777" w:rsidR="00003CEF" w:rsidRDefault="00003CEF" w:rsidP="00D516A7">
            <w:pPr>
              <w:pStyle w:val="BodyText2"/>
              <w:ind w:left="432" w:right="432"/>
              <w:jc w:val="center"/>
            </w:pPr>
          </w:p>
          <w:p w14:paraId="5E05C28E" w14:textId="46D1B815" w:rsidR="00003CEF" w:rsidRDefault="007C1E90" w:rsidP="00B377E4">
            <w:pPr>
              <w:pStyle w:val="BodyText2"/>
              <w:ind w:right="432"/>
            </w:pPr>
            <w:sdt>
              <w:sdtPr>
                <w:id w:val="106576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CEF">
              <w:t xml:space="preserve">  You may take only necessary medications with sips of water.</w:t>
            </w:r>
          </w:p>
          <w:p w14:paraId="1E05B68D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5C390774" w14:textId="3AD733C3" w:rsidR="00003CEF" w:rsidRDefault="007C1E90" w:rsidP="00B377E4">
            <w:pPr>
              <w:pStyle w:val="BodyText2"/>
              <w:ind w:right="432"/>
            </w:pPr>
            <w:sdt>
              <w:sdtPr>
                <w:id w:val="-197274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03CEF">
              <w:t xml:space="preserve">  You may have clear liquids until 2 hours prior to your procedure</w:t>
            </w:r>
          </w:p>
          <w:p w14:paraId="12DFCAE1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2E76D622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71BCA7CF" w14:textId="77777777" w:rsidR="007C1E90" w:rsidRDefault="007C1E90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20019944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7861810B" w14:textId="4CBC00CA" w:rsidR="00003CEF" w:rsidRDefault="00003CEF" w:rsidP="00D516A7">
            <w:pPr>
              <w:ind w:right="432"/>
            </w:pPr>
            <w:r>
              <w:rPr>
                <w:rFonts w:ascii="Arial" w:hAnsi="Arial" w:cs="Arial"/>
                <w:sz w:val="16"/>
              </w:rPr>
              <w:t xml:space="preserve">  </w:t>
            </w:r>
            <w:sdt>
              <w:sdtPr>
                <w:rPr>
                  <w:rFonts w:ascii="Arial" w:hAnsi="Arial" w:cs="Arial"/>
                  <w:sz w:val="16"/>
                </w:rPr>
                <w:id w:val="148821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</w:t>
            </w:r>
            <w:r>
              <w:t>_________</w:t>
            </w:r>
          </w:p>
          <w:p w14:paraId="4FA07DCE" w14:textId="77777777" w:rsidR="00003CEF" w:rsidRDefault="00003CEF" w:rsidP="00D516A7">
            <w:pPr>
              <w:ind w:right="432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Open 2nd bottle of 12 tablets.  Fill the provided container with 16 ounces of water.  Swallow each tablet with a sip of water and drink the entire amount over 15 to 20 minutes.</w:t>
            </w:r>
          </w:p>
          <w:p w14:paraId="5B071696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39FA4EA9" w14:textId="588D98FA" w:rsidR="00003CEF" w:rsidRDefault="007C1E90" w:rsidP="00B377E4">
            <w:pPr>
              <w:ind w:right="43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b/>
                  <w:bCs/>
                  <w:sz w:val="16"/>
                </w:rPr>
                <w:id w:val="-208304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b/>
                    <w:bCs/>
                    <w:sz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b/>
                <w:bCs/>
                <w:sz w:val="16"/>
              </w:rPr>
              <w:t xml:space="preserve">   </w:t>
            </w:r>
            <w:r w:rsidR="00003CEF">
              <w:rPr>
                <w:rFonts w:ascii="Arial" w:hAnsi="Arial" w:cs="Arial"/>
                <w:sz w:val="16"/>
              </w:rPr>
              <w:t>Approximately 1 hour after the last tablet is swallowed, fill the provided container a second time with 16 ounces of water and drink the entire amount over 30 minutes.</w:t>
            </w:r>
          </w:p>
          <w:p w14:paraId="52A87EE3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2518ADF9" w14:textId="1E9CFFD0" w:rsidR="00003CEF" w:rsidRDefault="007C1E90" w:rsidP="00B377E4">
            <w:pPr>
              <w:ind w:right="432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120490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sz w:val="16"/>
              </w:rPr>
              <w:t xml:space="preserve"> 30 minutes later drink another 16 ounces of water over 30 minutes.</w:t>
            </w:r>
          </w:p>
          <w:p w14:paraId="3ED6E553" w14:textId="77777777" w:rsidR="00003CEF" w:rsidRDefault="00003CEF" w:rsidP="00D516A7">
            <w:pPr>
              <w:ind w:left="432" w:right="432"/>
              <w:jc w:val="center"/>
              <w:rPr>
                <w:rFonts w:ascii="Arial" w:hAnsi="Arial" w:cs="Arial"/>
                <w:sz w:val="16"/>
              </w:rPr>
            </w:pPr>
          </w:p>
          <w:p w14:paraId="55288003" w14:textId="047E3525" w:rsidR="00003CEF" w:rsidRPr="00DB09F3" w:rsidRDefault="007C1E90" w:rsidP="00B377E4">
            <w:pPr>
              <w:ind w:right="432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32956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77E4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="00003CEF">
              <w:rPr>
                <w:rFonts w:ascii="Arial" w:hAnsi="Arial" w:cs="Arial"/>
                <w:sz w:val="16"/>
                <w:szCs w:val="16"/>
              </w:rPr>
              <w:t xml:space="preserve">  No Gum, hard candy or chewing to</w:t>
            </w:r>
            <w:bookmarkStart w:id="0" w:name="_GoBack"/>
            <w:bookmarkEnd w:id="0"/>
            <w:r w:rsidR="00003CEF">
              <w:rPr>
                <w:rFonts w:ascii="Arial" w:hAnsi="Arial" w:cs="Arial"/>
                <w:sz w:val="16"/>
                <w:szCs w:val="16"/>
              </w:rPr>
              <w:t>bacco.</w:t>
            </w:r>
          </w:p>
        </w:tc>
      </w:tr>
    </w:tbl>
    <w:p w14:paraId="2B5A5AFB" w14:textId="77777777" w:rsidR="00003CEF" w:rsidRDefault="00003CEF" w:rsidP="00003CEF">
      <w:pPr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Due to the use of Sedation, you will be required to arrive with someone who can sign you out and drive you home.  ***We cannot permit you to take a taxi, bus, or drive yourself home.</w:t>
      </w:r>
    </w:p>
    <w:p w14:paraId="44611025" w14:textId="77777777" w:rsidR="00003CEF" w:rsidRDefault="00003CEF" w:rsidP="00003CEF">
      <w:pPr>
        <w:rPr>
          <w:rFonts w:ascii="Arial" w:hAnsi="Arial" w:cs="Arial"/>
          <w:b/>
          <w:bCs/>
          <w:sz w:val="22"/>
        </w:rPr>
      </w:pPr>
    </w:p>
    <w:p w14:paraId="5AB547C9" w14:textId="77777777" w:rsidR="00003CEF" w:rsidRDefault="00003CEF" w:rsidP="00003CEF">
      <w:pPr>
        <w:pStyle w:val="Title"/>
      </w:pPr>
      <w:r>
        <w:lastRenderedPageBreak/>
        <w:t>LOW FIBER DIET</w:t>
      </w:r>
    </w:p>
    <w:p w14:paraId="778FDCE2" w14:textId="77777777" w:rsidR="00003CEF" w:rsidRDefault="00003CEF" w:rsidP="00003CEF">
      <w:pPr>
        <w:ind w:right="-360"/>
      </w:pPr>
    </w:p>
    <w:p w14:paraId="6519B566" w14:textId="77777777" w:rsidR="00003CEF" w:rsidRDefault="00003CEF" w:rsidP="00003CEF"/>
    <w:p w14:paraId="2650E817" w14:textId="77777777" w:rsidR="00003CEF" w:rsidRDefault="00003CEF" w:rsidP="00003CEF"/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30"/>
        <w:gridCol w:w="7298"/>
        <w:gridCol w:w="4860"/>
      </w:tblGrid>
      <w:tr w:rsidR="00003CEF" w14:paraId="1E9FBEC6" w14:textId="77777777" w:rsidTr="00D516A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92A0" w14:textId="77777777" w:rsidR="00003CEF" w:rsidRDefault="00003CEF" w:rsidP="00D516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Type of food</w:t>
            </w:r>
          </w:p>
          <w:p w14:paraId="43D9B68D" w14:textId="77777777" w:rsidR="00003CEF" w:rsidRDefault="00003CEF" w:rsidP="00D516A7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226E" w14:textId="77777777" w:rsidR="00003CEF" w:rsidRDefault="00003CEF" w:rsidP="00D516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OK to consume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9C51" w14:textId="77777777" w:rsidR="00003CEF" w:rsidRDefault="00003CEF" w:rsidP="00D516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Foods to Avoid</w:t>
            </w:r>
          </w:p>
        </w:tc>
      </w:tr>
      <w:tr w:rsidR="00003CEF" w14:paraId="29FB5C71" w14:textId="77777777" w:rsidTr="00D516A7">
        <w:trPr>
          <w:trHeight w:val="1538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6241" w14:textId="77777777" w:rsidR="00003CEF" w:rsidRDefault="00003CEF" w:rsidP="00D516A7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Breads, Cereal, Rice and Pasta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DE2" w14:textId="77777777" w:rsidR="00003CEF" w:rsidRDefault="00003CEF" w:rsidP="00003CEF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White bread, rolls biscuits, croissants, melba toast</w:t>
            </w:r>
          </w:p>
          <w:p w14:paraId="11229420" w14:textId="77777777" w:rsidR="00003CEF" w:rsidRDefault="00003CEF" w:rsidP="00003CEF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Waffles, French toast, and pancakes</w:t>
            </w:r>
          </w:p>
          <w:p w14:paraId="76994E30" w14:textId="77777777" w:rsidR="00003CEF" w:rsidRDefault="00003CEF" w:rsidP="00003CEF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White rice, noodles, pasta, macaroni and peeled cooked potatoes</w:t>
            </w:r>
          </w:p>
          <w:p w14:paraId="72597AF9" w14:textId="77777777" w:rsidR="00003CEF" w:rsidRDefault="00003CEF" w:rsidP="00003CEF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Plain crackers, saltines</w:t>
            </w:r>
          </w:p>
          <w:p w14:paraId="6DCFA641" w14:textId="77777777" w:rsidR="00003CEF" w:rsidRDefault="00003CEF" w:rsidP="00003CEF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Cooked cereals:  Farina, cream of rice</w:t>
            </w:r>
          </w:p>
          <w:p w14:paraId="5229F8EF" w14:textId="77777777" w:rsidR="00003CEF" w:rsidRDefault="00003CEF" w:rsidP="00003CEF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Cold cereals:  Puffed Rice, Rice Krispies, Corn Flakes and Special K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C344" w14:textId="77777777" w:rsidR="00003CEF" w:rsidRDefault="00003CEF" w:rsidP="00003CEF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Breads or rolls with nuts, seeds or fruit</w:t>
            </w:r>
          </w:p>
          <w:p w14:paraId="3C32C465" w14:textId="77777777" w:rsidR="00003CEF" w:rsidRDefault="00003CEF" w:rsidP="00003CEF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Whole wheat, pumpernickel, rye breads and cornbread</w:t>
            </w:r>
          </w:p>
          <w:p w14:paraId="02A5357B" w14:textId="77777777" w:rsidR="00003CEF" w:rsidRDefault="00003CEF" w:rsidP="00003CEF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Potatoes with skin, brown or wild rice, and kasha (buckwheat)</w:t>
            </w:r>
          </w:p>
          <w:p w14:paraId="17015A8C" w14:textId="77777777" w:rsidR="00003CEF" w:rsidRDefault="00003CEF" w:rsidP="00003CEF">
            <w:pPr>
              <w:numPr>
                <w:ilvl w:val="0"/>
                <w:numId w:val="1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Oatmeal, grits</w:t>
            </w:r>
          </w:p>
        </w:tc>
      </w:tr>
      <w:tr w:rsidR="00003CEF" w14:paraId="29FFCDC0" w14:textId="77777777" w:rsidTr="00D516A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32A5" w14:textId="77777777" w:rsidR="00003CEF" w:rsidRDefault="00003CEF" w:rsidP="00D516A7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Vegetables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A462" w14:textId="77777777" w:rsidR="00003CEF" w:rsidRDefault="00003CEF" w:rsidP="00003CEF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Tender cooked and canned vegetables without seeds:  carrots, asparagus tips, green beans, pumpkin, spinach and lima beans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FF2C" w14:textId="77777777" w:rsidR="00003CEF" w:rsidRDefault="00003CEF" w:rsidP="00003CEF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Raw or steamed vegetables</w:t>
            </w:r>
          </w:p>
          <w:p w14:paraId="6BE8FDF8" w14:textId="77777777" w:rsidR="00003CEF" w:rsidRDefault="00003CEF" w:rsidP="00003CEF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Vegetables with seeds:  okra, cucumbers, zucchini</w:t>
            </w:r>
          </w:p>
          <w:p w14:paraId="6463FBC4" w14:textId="77777777" w:rsidR="00003CEF" w:rsidRDefault="00003CEF" w:rsidP="00003CEF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Sauerkraut</w:t>
            </w:r>
          </w:p>
          <w:p w14:paraId="6ABE84F6" w14:textId="77777777" w:rsidR="00003CEF" w:rsidRDefault="00003CEF" w:rsidP="00003CEF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Winter squash, peas, broccoli, Brussel sprouts, cabbage, onions, cauliflower, baked beans, peas, hominy and corn</w:t>
            </w:r>
          </w:p>
        </w:tc>
      </w:tr>
      <w:tr w:rsidR="00003CEF" w14:paraId="69EE2120" w14:textId="77777777" w:rsidTr="00D516A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064E" w14:textId="77777777" w:rsidR="00003CEF" w:rsidRDefault="00003CEF" w:rsidP="00D516A7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Fruits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CA15" w14:textId="77777777" w:rsidR="00003CEF" w:rsidRDefault="00003CEF" w:rsidP="00003CEF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Strained fruit juice</w:t>
            </w:r>
          </w:p>
          <w:p w14:paraId="6F08691C" w14:textId="77777777" w:rsidR="00003CEF" w:rsidRDefault="00003CEF" w:rsidP="00003CEF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Canned fruit, except pineapple</w:t>
            </w:r>
          </w:p>
          <w:p w14:paraId="30B53D27" w14:textId="77777777" w:rsidR="00003CEF" w:rsidRDefault="00003CEF" w:rsidP="00003CEF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Ripe bananas, melons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CE3" w14:textId="77777777" w:rsidR="00003CEF" w:rsidRDefault="00003CEF" w:rsidP="00003CEF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Prunes and prune juice</w:t>
            </w:r>
          </w:p>
          <w:p w14:paraId="42162163" w14:textId="77777777" w:rsidR="00003CEF" w:rsidRDefault="00003CEF" w:rsidP="00003CEF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Raw or dried fruit</w:t>
            </w:r>
          </w:p>
          <w:p w14:paraId="660BB365" w14:textId="77777777" w:rsidR="00003CEF" w:rsidRDefault="00003CEF" w:rsidP="00003CEF">
            <w:pPr>
              <w:numPr>
                <w:ilvl w:val="0"/>
                <w:numId w:val="2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berries, figs, dates and raisins, fresh pineapple</w:t>
            </w:r>
          </w:p>
        </w:tc>
      </w:tr>
      <w:tr w:rsidR="00003CEF" w14:paraId="0E3D377C" w14:textId="77777777" w:rsidTr="00D516A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B6FE" w14:textId="77777777" w:rsidR="00003CEF" w:rsidRDefault="00003CEF" w:rsidP="00D516A7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Milk and Dairy products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D78" w14:textId="77777777" w:rsidR="00003CEF" w:rsidRDefault="00003CEF" w:rsidP="00003CEF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Milk, plain or flavored yogurts, custard, ice cream, cheese and cottage cheese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4D5A" w14:textId="77777777" w:rsidR="00003CEF" w:rsidRDefault="00003CEF" w:rsidP="00003CEF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Yogurt with nuts or seeds</w:t>
            </w:r>
          </w:p>
        </w:tc>
      </w:tr>
      <w:tr w:rsidR="00003CEF" w14:paraId="4EDA3C7B" w14:textId="77777777" w:rsidTr="00D516A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55F4" w14:textId="77777777" w:rsidR="00003CEF" w:rsidRDefault="00003CEF" w:rsidP="00D516A7">
            <w:pPr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Meat, Poultry, Fish, Dry Beans, and Eggs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5D8B" w14:textId="77777777" w:rsidR="00003CEF" w:rsidRDefault="00003CEF" w:rsidP="00003CEF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Well-cooked tender beef, lamb, ham, veal, pork, fish, poultry, ground meats and organ meats</w:t>
            </w:r>
          </w:p>
          <w:p w14:paraId="5ABD4030" w14:textId="77777777" w:rsidR="00003CEF" w:rsidRDefault="00003CEF" w:rsidP="00003CEF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Eggs</w:t>
            </w:r>
          </w:p>
          <w:p w14:paraId="29544F19" w14:textId="77777777" w:rsidR="00003CEF" w:rsidRDefault="00003CEF" w:rsidP="00003CEF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Peanut butter without nuts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DDF" w14:textId="77777777" w:rsidR="00003CEF" w:rsidRDefault="00003CEF" w:rsidP="00003CEF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Tough, fibrous meats with gristle</w:t>
            </w:r>
          </w:p>
          <w:p w14:paraId="09972B0C" w14:textId="77777777" w:rsidR="00003CEF" w:rsidRDefault="00003CEF" w:rsidP="00003CEF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Dry beans, peas or lentils</w:t>
            </w:r>
          </w:p>
          <w:p w14:paraId="075B2655" w14:textId="77777777" w:rsidR="00003CEF" w:rsidRDefault="00003CEF" w:rsidP="00003CEF">
            <w:pPr>
              <w:numPr>
                <w:ilvl w:val="0"/>
                <w:numId w:val="3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Peanut butter with nuts</w:t>
            </w:r>
          </w:p>
        </w:tc>
      </w:tr>
      <w:tr w:rsidR="00003CEF" w14:paraId="7937D756" w14:textId="77777777" w:rsidTr="00D516A7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1DF7" w14:textId="77777777" w:rsidR="00003CEF" w:rsidRDefault="00003CEF" w:rsidP="00D516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</w:rPr>
              <w:t>Fats, Snacks, Sweets, condiments</w:t>
            </w:r>
            <w:r>
              <w:rPr>
                <w:rFonts w:ascii="Arial" w:hAnsi="Arial"/>
                <w:b/>
                <w:bCs/>
              </w:rPr>
              <w:t xml:space="preserve">, </w:t>
            </w:r>
            <w:r>
              <w:rPr>
                <w:rFonts w:ascii="Arial" w:hAnsi="Arial"/>
                <w:b/>
                <w:bCs/>
                <w:sz w:val="20"/>
              </w:rPr>
              <w:t>and  Beverages</w:t>
            </w:r>
          </w:p>
        </w:tc>
        <w:tc>
          <w:tcPr>
            <w:tcW w:w="7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5A0E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Margarine, butter, oils, mayonnaise, sour cream and salad dressing</w:t>
            </w:r>
          </w:p>
          <w:p w14:paraId="37B4B64F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Plain gravies</w:t>
            </w:r>
          </w:p>
          <w:p w14:paraId="2AC2CBC4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Sugar, clear jelly, honey and syrup</w:t>
            </w:r>
          </w:p>
          <w:p w14:paraId="0E0FFA98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Spices, cooked herbs, bouillon, broth and soups made with allowed vegetables</w:t>
            </w:r>
          </w:p>
          <w:p w14:paraId="160D4B46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Coffee, tea, and carbonated drinks</w:t>
            </w:r>
          </w:p>
          <w:p w14:paraId="170D7CCC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Plain cakes and cookies</w:t>
            </w:r>
          </w:p>
          <w:p w14:paraId="7B7952B5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Hard candy</w:t>
            </w:r>
          </w:p>
          <w:p w14:paraId="7866D739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Pretzels, plain snack crackers</w:t>
            </w:r>
          </w:p>
          <w:p w14:paraId="1C5B8E16" w14:textId="77777777" w:rsidR="00003CEF" w:rsidRDefault="00003CEF" w:rsidP="00003CEF">
            <w:pPr>
              <w:numPr>
                <w:ilvl w:val="0"/>
                <w:numId w:val="4"/>
              </w:numPr>
              <w:ind w:right="-352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Gelatin, plain puddings, custard, ice cream, sherbet and Popsicles</w:t>
            </w:r>
          </w:p>
          <w:p w14:paraId="7F669683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Chocolate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2C75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Nuts, seeds, and coconut</w:t>
            </w:r>
          </w:p>
          <w:p w14:paraId="7E1B4A8F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Jam, marmalade, and preserves</w:t>
            </w:r>
          </w:p>
          <w:p w14:paraId="780849C8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Pickles, olives, relish and horseradish</w:t>
            </w:r>
          </w:p>
          <w:p w14:paraId="710364FB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desserts containing nuts, seeds, dried fruit, coconut or made from whole grains or bran</w:t>
            </w:r>
          </w:p>
          <w:p w14:paraId="2A45DD9B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Candy made with nuts or seeds</w:t>
            </w:r>
          </w:p>
          <w:p w14:paraId="555356DA" w14:textId="77777777" w:rsidR="00003CEF" w:rsidRDefault="00003CEF" w:rsidP="00003CEF">
            <w:pPr>
              <w:numPr>
                <w:ilvl w:val="0"/>
                <w:numId w:val="4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Popcorn, snack crackers with seeds</w:t>
            </w:r>
          </w:p>
        </w:tc>
      </w:tr>
    </w:tbl>
    <w:p w14:paraId="6E4CFEE4" w14:textId="77777777" w:rsidR="005651D4" w:rsidRPr="00003CEF" w:rsidRDefault="005651D4" w:rsidP="00003CEF"/>
    <w:sectPr w:rsidR="005651D4" w:rsidRPr="00003CEF" w:rsidSect="00BA146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90C8F"/>
    <w:multiLevelType w:val="hybridMultilevel"/>
    <w:tmpl w:val="FB2A2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17F55"/>
    <w:multiLevelType w:val="hybridMultilevel"/>
    <w:tmpl w:val="5D062D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12DBD"/>
    <w:multiLevelType w:val="hybridMultilevel"/>
    <w:tmpl w:val="C2D27D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D2161D"/>
    <w:multiLevelType w:val="hybridMultilevel"/>
    <w:tmpl w:val="14B48E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EF"/>
    <w:rsid w:val="00003CEF"/>
    <w:rsid w:val="005651D4"/>
    <w:rsid w:val="007C1E90"/>
    <w:rsid w:val="00A642FC"/>
    <w:rsid w:val="00B377E4"/>
    <w:rsid w:val="00E6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775C5"/>
  <w15:chartTrackingRefBased/>
  <w15:docId w15:val="{26038D95-60B0-4F57-9EEF-6B5F3C49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3CEF"/>
    <w:pPr>
      <w:keepNext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003CEF"/>
    <w:pPr>
      <w:keepNext/>
      <w:outlineLvl w:val="1"/>
    </w:pPr>
    <w:rPr>
      <w:rFonts w:ascii="Arial" w:hAnsi="Arial" w:cs="Arial"/>
      <w:b/>
      <w:bCs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3CEF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003CEF"/>
    <w:rPr>
      <w:rFonts w:ascii="Arial" w:eastAsia="Times New Roman" w:hAnsi="Arial" w:cs="Arial"/>
      <w:b/>
      <w:bCs/>
      <w:sz w:val="16"/>
      <w:szCs w:val="24"/>
      <w:u w:val="single"/>
    </w:rPr>
  </w:style>
  <w:style w:type="paragraph" w:styleId="BodyText2">
    <w:name w:val="Body Text 2"/>
    <w:basedOn w:val="Normal"/>
    <w:link w:val="BodyText2Char"/>
    <w:semiHidden/>
    <w:rsid w:val="00003CEF"/>
    <w:rPr>
      <w:rFonts w:ascii="Arial" w:hAnsi="Arial" w:cs="Arial"/>
      <w:sz w:val="16"/>
    </w:rPr>
  </w:style>
  <w:style w:type="character" w:customStyle="1" w:styleId="BodyText2Char">
    <w:name w:val="Body Text 2 Char"/>
    <w:basedOn w:val="DefaultParagraphFont"/>
    <w:link w:val="BodyText2"/>
    <w:semiHidden/>
    <w:rsid w:val="00003CEF"/>
    <w:rPr>
      <w:rFonts w:ascii="Arial" w:eastAsia="Times New Roman" w:hAnsi="Arial" w:cs="Arial"/>
      <w:sz w:val="16"/>
      <w:szCs w:val="24"/>
    </w:rPr>
  </w:style>
  <w:style w:type="paragraph" w:styleId="BlockText">
    <w:name w:val="Block Text"/>
    <w:basedOn w:val="Normal"/>
    <w:semiHidden/>
    <w:rsid w:val="00003CEF"/>
    <w:pPr>
      <w:ind w:left="-720" w:right="-720"/>
    </w:pPr>
    <w:rPr>
      <w:rFonts w:ascii="Arial" w:hAnsi="Arial" w:cs="Arial"/>
      <w:b/>
      <w:bCs/>
      <w:sz w:val="22"/>
    </w:rPr>
  </w:style>
  <w:style w:type="paragraph" w:styleId="Title">
    <w:name w:val="Title"/>
    <w:basedOn w:val="Normal"/>
    <w:link w:val="TitleChar"/>
    <w:qFormat/>
    <w:rsid w:val="00003CEF"/>
    <w:pPr>
      <w:jc w:val="center"/>
    </w:pPr>
    <w:rPr>
      <w:rFonts w:ascii="Arial Black" w:hAnsi="Arial Black"/>
      <w:sz w:val="40"/>
    </w:rPr>
  </w:style>
  <w:style w:type="character" w:customStyle="1" w:styleId="TitleChar">
    <w:name w:val="Title Char"/>
    <w:basedOn w:val="DefaultParagraphFont"/>
    <w:link w:val="Title"/>
    <w:rsid w:val="00003CEF"/>
    <w:rPr>
      <w:rFonts w:ascii="Arial Black" w:eastAsia="Times New Roman" w:hAnsi="Arial Black" w:cs="Times New Roman"/>
      <w:sz w:val="4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1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C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13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18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3" Type="http://schemas.openxmlformats.org/officeDocument/2006/relationships/settings" Target="settings.xml"/><Relationship Id="rId21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7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12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17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2" Type="http://schemas.openxmlformats.org/officeDocument/2006/relationships/styles" Target="styles.xml"/><Relationship Id="rId16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20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19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14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Relationship Id="rId22" Type="http://schemas.openxmlformats.org/officeDocument/2006/relationships/image" Target="http://webmail.callatg.com/file/Attachment/10drinkingGlass.jpg?sid=D15DF563C66AD80FFD1FD0972C5DBF9786D9AA4A&amp;userid=kims@omsc.net&amp;srcfolder=INBOX&amp;uid=23&amp;auth=WJIH2E0F3CSR5K42&amp;partid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2328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Schatz</dc:creator>
  <cp:keywords/>
  <dc:description/>
  <cp:lastModifiedBy>Kim Schatz</cp:lastModifiedBy>
  <cp:revision>2</cp:revision>
  <cp:lastPrinted>2022-08-18T18:55:00Z</cp:lastPrinted>
  <dcterms:created xsi:type="dcterms:W3CDTF">2022-08-18T18:57:00Z</dcterms:created>
  <dcterms:modified xsi:type="dcterms:W3CDTF">2022-08-18T18:57:00Z</dcterms:modified>
</cp:coreProperties>
</file>